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 w:val="22"/>
          <w:szCs w:val="22"/>
        </w:rPr>
        <w:t>﻿</w:t>
      </w:r>
    </w:p>
    <w:tbl>
      <w:tblPr>
        <w:tblW w:w="5000" w:type="pct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5101"/>
        <w:gridCol w:w="5102"/>
      </w:tblGrid>
      <w:tr>
        <w:trPr/>
        <w:tc>
          <w:tcPr>
            <w:tcW w:w="5101" w:type="dxa"/>
            <w:tcBorders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 xml:space="preserve">EFEKT Meble Biurowe </w:t>
            </w:r>
            <w:r>
              <w:rPr>
                <w:rStyle w:val="Strong"/>
                <w:rFonts w:eastAsia="Times New Roman"/>
                <w:sz w:val="20"/>
                <w:szCs w:val="20"/>
              </w:rPr>
              <w:t>Sp. z o.o.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ul. Galileusza 18 </w:t>
              <w:br/>
              <w:t xml:space="preserve">67 - 200 Głogów </w:t>
              <w:br/>
              <w:t>email: sklep@efekt-style.pl</w:t>
              <w:br/>
              <w:t>tel.: +48 76 832 10 28, +48 501 109 568 +48 518 746 929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 w:val="false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>
      <w:pPr>
        <w:pStyle w:val="Normal"/>
        <w:spacing w:before="0"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4482"/>
        <w:gridCol w:w="5721"/>
      </w:tblGrid>
      <w:tr>
        <w:trPr/>
        <w:tc>
          <w:tcPr>
            <w:tcW w:w="4482" w:type="dxa"/>
            <w:tcBorders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Imię 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5721" w:type="dxa"/>
            <w:tcBorders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  <w:tr>
        <w:trPr/>
        <w:tc>
          <w:tcPr>
            <w:tcW w:w="4482" w:type="dxa"/>
            <w:tcBorders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5721" w:type="dxa"/>
            <w:tcBorders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</w:tbl>
    <w:p>
      <w:pPr>
        <w:pStyle w:val="Normal"/>
        <w:spacing w:before="0"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>
      <w:pPr>
        <w:pStyle w:val="Nagwek1"/>
        <w:spacing w:before="280" w:after="28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Formularz odstąpienia od umowy</w:t>
      </w:r>
    </w:p>
    <w:p>
      <w:pPr>
        <w:pStyle w:val="Nagwek4"/>
        <w:spacing w:before="280" w:after="280"/>
        <w:jc w:val="center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(należy wypełnić i odesłać tylko w przypadku chęci odstąpienia od umowy)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  <w:br/>
        <w:br/>
        <w:t xml:space="preserve">Niniejszym informuję o odstąpieniu od umowy sprzedaży następującego produktu: </w:t>
      </w:r>
    </w:p>
    <w:p>
      <w:pPr>
        <w:pStyle w:val="Nagwek3"/>
        <w:spacing w:before="280" w:after="28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Nazwa produktu:</w:t>
      </w:r>
    </w:p>
    <w:p>
      <w:pPr>
        <w:pStyle w:val="Normal"/>
        <w:spacing w:before="0"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 </w:t>
      </w:r>
    </w:p>
    <w:p>
      <w:pPr>
        <w:pStyle w:val="Nagwek3"/>
        <w:spacing w:before="280" w:after="28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Data zawarcia umowy: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 </w:t>
        <w:br/>
        <w:br/>
        <w:br/>
        <w:t>Dotyczy zakupu na firmę:</w:t>
        <w:br/>
        <w:t xml:space="preserve">Oświadczam, że produkt nabyłem w ramach umowy bezpośrednio związanej z moją działalnością gospodarczą, a z treści tej umowy wynika, że nie posiada ona dla mnie charakteru zawodowego, wynikającego w szczególności z przedmiotu wykonywanej przeze mnie działalności gospodarczej.   TAK   |   NIE </w:t>
        <w:br/>
        <w:br/>
        <w:t>Z poważaniem</w:t>
        <w:br/>
        <w:br/>
        <w:br/>
        <w:t>.....................................</w:t>
      </w:r>
      <w:r>
        <w:rPr>
          <w:rFonts w:eastAsia="Times New Roman"/>
          <w:sz w:val="22"/>
          <w:sz w:val="22"/>
          <w:szCs w:val="22"/>
        </w:rPr>
        <w:t>﻿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Calibri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pPr>
      <w:spacing w:beforeAutospacing="1" w:afterAutospacing="1"/>
      <w:jc w:val="center"/>
      <w:outlineLvl w:val="0"/>
    </w:pPr>
    <w:rPr>
      <w:rFonts w:ascii="Times New Roman" w:hAnsi="Times New Roman" w:eastAsia="" w:cs="Times New Roman" w:eastAsiaTheme="minorEastAsia"/>
      <w:b/>
      <w:bCs/>
      <w:kern w:val="2"/>
      <w:sz w:val="32"/>
      <w:szCs w:val="32"/>
    </w:rPr>
  </w:style>
  <w:style w:type="paragraph" w:styleId="Nagwek2">
    <w:name w:val="Heading 2"/>
    <w:basedOn w:val="Normal"/>
    <w:link w:val="Nagwek2Znak"/>
    <w:qFormat/>
    <w:pPr>
      <w:spacing w:beforeAutospacing="1" w:afterAutospacing="1"/>
      <w:jc w:val="center"/>
      <w:outlineLvl w:val="1"/>
    </w:pPr>
    <w:rPr>
      <w:rFonts w:ascii="Times New Roman" w:hAnsi="Times New Roman" w:eastAsia="" w:cs="Times New Roman" w:eastAsiaTheme="minorEastAsia"/>
      <w:b/>
      <w:bCs/>
      <w:sz w:val="30"/>
      <w:szCs w:val="30"/>
    </w:rPr>
  </w:style>
  <w:style w:type="paragraph" w:styleId="Nagwek3">
    <w:name w:val="Heading 3"/>
    <w:basedOn w:val="Normal"/>
    <w:link w:val="Nagwek3Znak"/>
    <w:qFormat/>
    <w:pPr>
      <w:spacing w:beforeAutospacing="1" w:afterAutospacing="1"/>
      <w:outlineLvl w:val="2"/>
    </w:pPr>
    <w:rPr>
      <w:rFonts w:ascii="Times New Roman" w:hAnsi="Times New Roman" w:eastAsia="" w:cs="Times New Roman" w:eastAsiaTheme="minorEastAsia"/>
      <w:b/>
      <w:bCs/>
      <w:sz w:val="28"/>
      <w:szCs w:val="28"/>
    </w:rPr>
  </w:style>
  <w:style w:type="paragraph" w:styleId="Nagwek4">
    <w:name w:val="Heading 4"/>
    <w:basedOn w:val="Normal"/>
    <w:link w:val="Nagwek4Znak"/>
    <w:qFormat/>
    <w:pPr>
      <w:spacing w:beforeAutospacing="1" w:afterAutospacing="1"/>
      <w:outlineLvl w:val="3"/>
    </w:pPr>
    <w:rPr>
      <w:rFonts w:ascii="Times New Roman" w:hAnsi="Times New Roman" w:eastAsia="" w:cs="Times New Roman" w:eastAsiaTheme="minorEastAsi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agwek3Znak" w:customStyle="1">
    <w:name w:val="Nagłówek 3 Znak"/>
    <w:basedOn w:val="DefaultParagraphFont"/>
    <w:semiHidden/>
    <w:qFormat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agwek4Znak" w:customStyle="1">
    <w:name w:val="Nagłówek 4 Znak"/>
    <w:basedOn w:val="DefaultParagraphFont"/>
    <w:semiHidden/>
    <w:qFormat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  <w:jc w:val="both"/>
    </w:pPr>
    <w:rPr>
      <w:rFonts w:ascii="Times New Roman" w:hAnsi="Times New Roman" w:eastAsia="" w:cs="Times New Roman" w:eastAsiaTheme="minorEastAsia"/>
    </w:rPr>
  </w:style>
  <w:style w:type="paragraph" w:styleId="NormalWeb">
    <w:name w:val="Normal (Web)"/>
    <w:basedOn w:val="Normal"/>
    <w:semiHidden/>
    <w:unhideWhenUsed/>
    <w:qFormat/>
    <w:pPr>
      <w:spacing w:beforeAutospacing="1" w:afterAutospacing="1"/>
      <w:jc w:val="both"/>
    </w:pPr>
    <w:rPr>
      <w:rFonts w:ascii="Times New Roman" w:hAnsi="Times New Roman" w:eastAsia="" w:cs="Times New Roman" w:eastAsiaTheme="minorEastAsia"/>
    </w:rPr>
  </w:style>
  <w:style w:type="paragraph" w:styleId="Btable" w:customStyle="1">
    <w:name w:val="btable"/>
    <w:basedOn w:val="Normal"/>
    <w:qFormat/>
    <w:pPr>
      <w:spacing w:beforeAutospacing="1" w:afterAutospacing="1"/>
    </w:pPr>
    <w:rPr>
      <w:rFonts w:eastAsia="" w:eastAsiaTheme="minorEastAsi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Обычная табл38ца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LibreOffice/7.4.2.3$Windows_X86_64 LibreOffice_project/382eef1f22670f7f4118c8c2dd222ec7ad009daf</Application>
  <AppVersion>15.0000</AppVersion>
  <Pages>1</Pages>
  <Words>122</Words>
  <Characters>1239</Characters>
  <CharactersWithSpaces>1369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2021-01-18T10:17:00Z</dcterms:created>
  <dc:creator>Milena Makijenko</dc:creator>
  <dc:description/>
  <dc:language>pl-PL</dc:language>
  <cp:lastModifiedBy/>
  <dcterms:modified xsi:type="dcterms:W3CDTF">2023-06-21T10:29:27Z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